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医学美容科放开医疗服务项目及价格标准</w:t>
      </w:r>
    </w:p>
    <w:bookmarkEnd w:id="0"/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0"/>
        <w:gridCol w:w="2017"/>
        <w:gridCol w:w="899"/>
        <w:gridCol w:w="1230"/>
        <w:gridCol w:w="971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价格（元）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除外内容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计价说明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311400059189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耳软骨切取术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  <w:t>311400059190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真皮脂肪切取术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311400059191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肋软骨切取术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</w:rPr>
              <w:t>根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311400059192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耳后筋膜切取术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311400059193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颞筋膜切取术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311400059194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全鼻再造术（皮瓣法）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311400059195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全鼻再造术（扩张皮瓣法）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311400059196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歪鼻矫正术（骨性弯曲）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311400059197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宽鼻缩窄术（磨骨术）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311400059198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耳软骨移植鼻背成形术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  <w:t>311400059199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鼻部皮瓣成形术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耳软骨整复术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开放性鼻骨骨折复位术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外鼻部分再造术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24700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全鼻弯曲矫形术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35120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严重鞍鼻矫正、自体骨或软骨移植术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14120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唇裂术后继发鼻修复术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10225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面中裂鼻背皮肤软组织畸形矫正术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鼻部注射材料取出术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鼻孔成形术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311400059209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鼻孔缩小术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鼻尖成形术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鼻尖修整术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鼻尖软骨充填术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鼻小柱延长术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鼻小柱内陷矫正术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鼻翼软骨畸形矫正术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鼻翼畸形矫正术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大翼软骨修正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鼻翼缩短术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311400059219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鼻翼肥厚矫正术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鼻翼沟成形术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鼻翼基底加宽术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11800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鼻翼基底充填术-国产膨体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10450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  <w:t>311400059224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鼻翼基底充填术-进口膨体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鼻翼基底填充术-加收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鼻翼基底填充术-自体肋软骨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鼻翼基底定制人工骨填充术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51790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人工骨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鼻翼基底填充材料取出术（硅胶）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1980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tabs>
                <w:tab w:val="left" w:pos="439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tabs>
                <w:tab w:val="left" w:pos="439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311400059229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鼻翼基底填充材料取出术（膨体）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2980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鼻中隔切取术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鼻中隔延长术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鼻中隔畸形矫正术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lang w:val="en-US" w:eastAsia="zh-CN"/>
              </w:rPr>
              <w:t>13800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自体软骨鼻成形术-半肋（基础）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42820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自体软骨鼻成形术-全肋（基础）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62820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隆鼻术-自体肋软骨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自体软骨鼻成形术-假体（基础）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34820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49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鼻根塌陷矫正,自体颅骨外板移植隆鼻术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假体隆鼻术后假体修整术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311400059239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鼻假体包膜取出术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2280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鼻整形术后再次修复手术费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鼻真皮取出术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3660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隆鼻术后修整术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耳廓复合组织切取术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招风耳矫正术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耳前瘘管切除术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副耳切除术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59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耳孔成形术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耳垂畸形矫正术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311400059249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隐耳矫正术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菜花耳畸形矫正自体肋软骨移植术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耳廓畸形矫正术（多部位）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耳廓畸形矫正术（单部位）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矫正器佩戴处置费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耳畸形矫正肋软骨移植术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耳畸形矫正复合组织移植术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耳畸形矫正舒展术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69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耳垂旷置术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耳垂转位术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311400059259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耳畸形修复自体肋软骨采取术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根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耳前凹陷自体组织填充术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耳畸形矫正自体耳软骨移植术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耳畸形矫正自体耳软骨采取术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耳屏修复术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耳廓畸形矫正术（复杂）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杯状耳矫正术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耳廓再次修复术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22500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79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耳屏成型术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耳道外口开大成形术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311400059269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耳轮成型术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招风耳修复术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外耳轮裂修复术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耳廓增大术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耳垂修复术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8580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自体肋软骨移植耳再造（直埋法）1期术式费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自体肋软骨移植耳再造（直埋法）2期术式费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耳屏切迹改型术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耳屏再造术-3期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扩张皮瓣耳廓再造术（外院术后）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311400059279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再造耳修整+耳甲腔成型+中厚植皮术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耳再造术后修整术 (小修整)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扩张皮瓣耳再造术（扩张法）2期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耳后扩张器植入术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耳后植皮术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耳廓再造翻修术（外院）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扩张皮瓣耳廓再造术1期术式费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14050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扩张皮瓣耳廓再造术2期术式费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27200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99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扩张皮瓣耳廓再造术3期术式费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11250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耳屏再造术（先天性缺如）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311400059289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唇裂术后继发畸形二期修复术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唇裂术后继发唇修复术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10225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口鼻前庭裂修复术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隐形唇裂唇修复术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10225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左/右侧唇峰成形术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唇弓成型术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唇珠成型术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人中沟再造术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109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上唇或下唇肥厚切除整形术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上唇或下唇唇红整形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311400059299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上唇瘢痕修整术（复杂）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唇部缺损皮瓣修复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嘴角提升术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唇部自体粘膜组织填充术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大口畸形缩小术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6280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上唇肌肉调整术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5340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117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局部粘膜瓣转移术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118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上唇缩短术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119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隆眉术（国产硅胶）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隆眉术（国产膨体）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18120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311400059309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隆眉术（自体肋软骨）-加收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眉弓膨体取出术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眉修正整形术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眉毛上提术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切眉术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眉修正整形术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眉毛上提术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切眉术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3584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切眉术后修复术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皱眉肌肌肉切除术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311400059319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上睑松弛矫正术（重睑切口法）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9338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上睑松弛矫正术（眉部切口法）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5888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上睑松弛矫正术（重睑切口法）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6537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上睑松弛矫正术（眉部切口法）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4122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睑板楔形切除术-加收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上睑凹陷整复术-局部组织修复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10488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内眦赘皮矫正术后修复术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8188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外眦开大术后修复术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9338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外眦锚着术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8188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睑缘入路下睑袋去除术（外路）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8188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311400059329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眼轮匝肌成形术（卧蚕成形）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泪腺脱垂矫正术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下睑外翻整复术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下睑退缩矫正术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下睑去皮术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睑缘修复倒睫矫正术-切开法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倒睫矫正术-缝线法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眼部注射材料取出术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眼睑缺损修复术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c㎡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睑缘退缩整复术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311400059339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睑缘粘连整复术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睑板腺囊肿切除术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眼周术后瘢痕松解术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眼部瘘道切除术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眼睑异物取出术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2350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内眦赘皮矫正术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3317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内眦赘皮矫正术后修复术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5732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外眦开大术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5732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外眦开大术后修复术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6537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外眦锚着术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5732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311400059349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睑缘入路下睑袋去除术（外路）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5732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眶隔释放法眼袋整复术-加收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眼轮匝肌成形术（卧蚕成形）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6440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泪腺脱垂矫正术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下睑退缩矫正术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10584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下睑去皮术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下睑下至术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4515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睑缘修复倒睫矫正术-切开法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倒睫矫正术-缝线法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睑缘退缩整复术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10584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311400059359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睑缘粘连整复术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7784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上睑眼轮匝肌悬吊折叠术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双侧/次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无痕下睑袋去除术（内路）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5888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眶隔释放法眼袋整复术-加收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应用下睑袋切口中面部提升术-加收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眼轮匝肌修薄术（卧蚕缩小）-加收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无痕下睑袋去除术（内路）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4122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应用下睑袋切口中面部提升术-加收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眼轮匝肌修薄术（卧蚕缩小）-加收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眼袋术后修整-外院术后（轻度）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7038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311400059369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眼袋术后修整-外院术后（中度）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8418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眼袋术后修整-外院术后（重度）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9338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眼袋术后应用鼻旁皮瓣转移法-加收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眼袋术后应用下睑组织楔形切除法-加收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眼袋术后修复–眼轮匝肌成形术（卧蚕成形）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7560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埋线重睑成形术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3816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微创重睑成形术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7038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切开重睑成形术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5888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上睑脂肪部分去除术-加收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上眼睑眶隔脂肪释放术-加收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311400059379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上睑赘皮去除术-加收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上睑下垂整复术-中度-加收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上睑下垂整复术-重度-加收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上睑下垂整复术后修复术-加收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上睑去皮去脂-加收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上睑脂肪重置-加收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上睑肌肉部分去除术-加收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上睑凹陷矫正-加收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上睑下垂整复术-轻度-加收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重睑修复术后再次修复术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20700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311400059389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埋线重睑成形术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2671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微创重睑成形术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4927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上睑脂肪部分去除术-加收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上睑肌肉部分去除术-加收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上睑赘皮去除术-加收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上睑去皮去脂-加收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上眼睑眶隔脂肪释放术-加收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上睑脂肪重置-加收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上睑脂肪去除术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切开重睑成形术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4122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311400059399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上睑提肌迁徙术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单侧/次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眉下脂肪垫去除术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埋线重睑术后修复术-埋线修复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5520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眼轮匝肌瓣转移填充术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埋线重睑术后修复术-切开修复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切开重睑术后修复术-切开修复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重睑术后修复术-微创修复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6670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微创重睑术后修复术-切开修复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埋线重睑术后修复术-微创修复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包皮环切术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3670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311400059409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包皮套切术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3670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阴茎包皮系带延长术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包皮过长矫正术应用阴茎根部皮肤切除法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2760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包皮过短矫正-中厚植皮术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3360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睾丸再造（假体植入术）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应用包皮瓣转移尿道下裂修复术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4530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阴茎延长-应用局部皮瓣转移术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阴茎延长-应用背侧浅悬韧带切断术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阴茎增粗-应用游离组织移植术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阴茎增粗-应用局部皮瓣移植术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311400059419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阴茎延长/增粗-应用单侧阴股沟皮瓣转移术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阴茎延长/增粗-应用双侧阴股沟皮瓣转移术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阴茎弯曲矫正术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酒窝再造术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颊脂肪垫去除术-单侧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颊脂肪垫去除术-双侧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部分咬肌切除射频治疗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钛板钛钉取出术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其他部位贴附植骨术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311400059429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咬肌部分切除术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10890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自体颅骨外板采取术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自体髂骨采取术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3D定制人工骨设计费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3D定制人工骨设计费A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3D定制人工骨设计费B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3D定制人工骨设计费C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颧骨修复，自体骨移植，小钛板内固定术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23790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颧骨修复，人工骨植入，钛钉内固定术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22790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人工骨、钛钉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颧骨磨低术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311400059439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颧骨打磨术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10860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颧骨截骨降低，小钛板内固定术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36790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颧骨颧弓截骨降低（内推）术，小钛板钛钉内固定术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42300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小钛板、钛钉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颧骨打磨术-加收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6350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颧骨凹陷/缺损自体骨移植，钉板固定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钉板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颧骨凹陷/缺损自体骨移植，钉板固定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22790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钉板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下颌角长弧形切除术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36990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下颌骨外板打磨术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15580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下颌肌肉离断术-加收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下颌缘提升术-加收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311400059449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下颌角切除术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29590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下颌骨外板劈开取出术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下颌角截骨成形术（以外板为主）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33790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下颌角修复，自体骨移植，小钛板内固定术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23790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下颌角修复，人工骨植入，钛钉内固定术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22790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人工骨、钛钉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自体下颌骨外板采取术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下颌骨外板劈开，自体骨植入，小钛板内固定术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33790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下颌骨外板劈开，人工骨植入，小钛板内固定术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33790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人工骨、小钛板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下颌缘定制人工骨填充术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91790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人工骨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上颌前份截骨术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44000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311400059459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下颌根尖下截骨术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44000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下颌升支矢状劈开术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81790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上颌Lefort Ⅰ型截骨术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81790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颏部斜行截骨打磨术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14890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颏部部分肌肉切除术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颏部磨削术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颏部水平截骨（前移/后退），颏部打磨术，小钛板固定术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颏部双阶梯截骨（前移/后退），颏部打磨术，小钛板固定术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29450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颏部v-line（T型）截骨，颏部打磨术，小钛板固定术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29450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小颌畸形矫正-自体肋软骨移植术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311400059469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双侧下颌颏体部斜行截骨，颏部缩窄，颏部打磨术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颏部U型截骨术，小钛板固定术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小钛板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隆颏术（不含植入假体）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自体骨颏成形术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37900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自体组织下颏成形术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颏部植骨术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颏部定制人工骨填充术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51790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人工骨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颏部假体材料取出-硅胶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颏部假体材料取出-膨体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颏部注射材料取出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311400059479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处女膜再造修复术-普通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阴蒂肥大修整术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阴蒂成形术（含神经血管束）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21220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阴道内性敏感点重建术-加收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阴蒂包皮整形术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7830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处女膜闭锁整复术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部分阴道再造术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全阴道再造术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处女膜再造修复术-应急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处女膜再造修复术-加收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311400059489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任意皮瓣转移-加收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阴道外口成型术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阴道紧缩术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26820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小阴唇整形术-单侧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9330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大阴唇脂肪移植术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14700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阴道内脂肪移植术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14700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阴蒂旁侧包皮整形术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8610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女性外阴大小阴唇间沟整形术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9330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阴唇后系带整形术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8610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阴唇后连合整形术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9680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311400059499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小阴唇增生整形术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9330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小阴唇后连合松解术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线性提升私密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私密线性紧致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腹壁微循环紧致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内窥镜辅助假体置入隆乳术-加收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胸大肌下假体植入-加收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双平面乳房假体隆乳术-加收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乳房扩张器植入术-加收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扩张器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乳房人工材料取出，纤维包膜切除，再次隆乳（外院术后）-加收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311400059509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乳房人工材料取出，纤维包膜切除术（外院术后）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乳房人工材料取出，纤维包膜切除术（外院术后）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乳房人工材料取出术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乳房注射材料取出术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23990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男性乳腺肥大切除整形术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男性乳腺肥大整形术（切除法+吸脂法）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男性乳腺肥大综合整形术（切除法+乳头乳晕上提）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微切口双侧乳腺摘除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副乳切除术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乳房再造术（假体费用另计）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46290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311400059519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乳房上提术（轻度）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17790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乳房上提术（乳房下垂重度）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42790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乳房上提术（垂直切口）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乳房上提术（倒T法）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乳房缩小术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52790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乳房上提（双环法 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乳晕缩小整形术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乳头缩小整形术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乳头再造术-皮瓣法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乳头内陷矫正器放置术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矫正器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311400059529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乳头内陷整形术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乳头内陷矫正、局部皮瓣转移术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乳头再造术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乳晕成形术-皮瓣法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6790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脐成形术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全腹壁松弛皮肤切除术，脐及腰髂部成形术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33090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下腹部脂肪切除术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下腹壁松弛皮肤切除术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腹壁脂肪抽吸、下腹壁松弛皮肤切除术-加收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单侧面颊脂肪抽吸术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311400059539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单侧面颊脂肪射频溶脂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单侧下颌缘脂肪抽吸术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单侧下颌缘脂肪射频溶脂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下颌脂肪抽吸术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下颌脂肪射频溶脂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腹部（上腹）脂肪抽吸术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腹部（下腹）脂肪抽吸术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腰部脂肪抽吸术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腰腹环吸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双上臂脂肪抽吸术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311400059549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小腿脂肪抽吸术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大腿环形脂肪抽吸术最大腿围58cm以上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大腿环形脂肪抽吸术最大腿围54-58cm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大腿环形脂肪抽吸术最大腿围54cm以下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男性乳房肥大脂肪抽吸整形术整形术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巨乳脂肪抽吸整形术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副乳抽吸整形术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其他部位脂肪抽吸每10cmx10cm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其他部位脂肪射频溶脂紧肤10x10cm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外院脂肪抽吸术后修整每10×10cm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9090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311400059559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脂肪胶注射术≤1c㎡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脂肪胶注射1c㎡-加收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脂肪吸脂1个部位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纳米脂肪移植术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额部脂肪移植术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颞部脂肪移植术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眉间区脂肪移植术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眉弓脂肪移植术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下睑缘（卧蚕）脂肪移植术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311400059569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下睑凹陷（骨性眶缘内）脂肪移植术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眶下三角凹陷脂肪移植术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睑颊沟（泪沟）脂肪移植术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苹果肌（颧部）脂肪移植术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鼻背脂肪移植术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侧面颊脂肪移植术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上唇部脂肪移植术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下唇部脂肪移植术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下颌缘脂肪移植术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311400059579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耳垂脂肪移植术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鼻唇沟脂肪移植术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眉上脂肪移植术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口角外侧脂肪移植术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前面颊脂肪移植术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手背脂肪填充术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其他部位自体脂肪注射移植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臀部脂肪填充术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27150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脂肪移植丰胸术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鼻唇沟除皱术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311400059589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眉间纵纹除皱术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面颊沟修复术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额部除皱术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颞部除皱术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颊部除皱术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颈部除皱术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18000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行骨膜下除皱-加收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同做胸锁乳突肌部分切除上移-加收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眼袋-鼻唇沟联合扶平术 经睑缘颞部入路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29150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无皮肤切口面部表情肌缝合术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311400059599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颈阔肌折叠术-加收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埋没导引微创面部筋膜悬吊提升术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中面部除皱术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下颌缘除皱术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SMSA筋膜折叠术-悬吊加收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面部凹陷填充术-嗨体熊猫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1ml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玻尿酸填充术-国产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1ml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玻尿酸填充术-国产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0.5ml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玻尿酸填充术-进口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1ml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颈部抗衰（轻）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311400059609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颈部抗衰（中）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颈部抗衰（重）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颈部抗衰疗程（轻）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颈部抗衰疗程（中）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颈部抗衰疗程（重）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手部抗衰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线性提升-全面部（重度）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线性提升-全面部（重度）2年期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线性提升-全面部（轻中度）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线性提升-全面部（轻中度）2年期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311400059619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线性提升紧致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线性提升提紧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线性提升形体-乳房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线性提升形体-提臀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线性提升隆鼻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4600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线雕取线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鼻部玻璃酸溶解酶注射溶解术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颏部玻璃酸溶解酶注射溶解术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颧部玻璃酸溶解酶注射溶解术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颞部玻璃酸溶解酶注射溶解术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311400059629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鼻唇沟玻璃酸溶解酶注射溶解术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下睑部玻璃酸溶解酶注射溶解术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其他部位玻璃酸溶解酶注射溶解术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玻尿酸注射栓塞后清创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上睑部玻璃酸溶解酶注射溶解术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鼻背纹-肉毒毒素注射治疗费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鼻背横纹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额纹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眉间纹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木偶纹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311400059639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吸烟纹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下睑皱纹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鱼尾纹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腓肠肌肥厚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斜方肌肥厚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咬肌肥厚-肉毒毒素注射治疗费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颈部横纹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颏肌紧张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口角下垂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露龈笑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311400059649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眉下垂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面肌痉挛（每部位）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面肌痉挛-加收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腋臭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鼻唇沟-肉毒毒素注射治疗费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颈阔肌紧张-肉毒毒素注射治疗费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手足多汗症-肉毒毒素注射治疗费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下颌缘提升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其它部位肌肉注射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颈纹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支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311400059659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眼部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支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猫耳修复术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皮瓣修薄术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2220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皮瓣修整术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面部瘢痕切除整形（3cm以下）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脂肪填充≤1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（含吸脂费用）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疤痕脂肪填充1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PRF填充≤1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疤痕PRF填充1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创伤后耳廓畸形修复术/单侧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311400059669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创伤后耳垂成形术/单侧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疤痕疙瘩摘除术≤1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疤痕疙瘩摘除术1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胸、背、肩等疤痕疙瘩修复术≤3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胸、背、肩等疤痕疙瘩修复术1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头皮疤痕切除整形术≤1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头皮疤痕切除整形术1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四肢躯干疤痕切除整形术≤5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四肢躯干疤痕切除整形术1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皮下疤痕挛缩松解术≤1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311400059679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皮下疤痕挛缩松解术1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植皮术/1%面积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手指疤痕挛缩松解术/根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根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手指关节复位成形术/根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根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部分手掌或手背疤痕切除植皮术/单侧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扩张器植入术/个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扩张器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每增加一个扩张器植入术-加收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扩张器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扩张器取出+疤痕切除+皮瓣转移术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每增加一个扩张器取出+疤痕切除+皮瓣转移术-加收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脂肪胶注射≤1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311400059689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脂肪胶注射1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耳部疤痕疙瘩切除术≤1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耳部疤痕疙瘩切除术1</w:t>
            </w:r>
            <m:oMath>
              <m:sSup>
                <m:sSupP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cm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仿宋_GB2312"/>
                      <w:color w:val="000000"/>
                      <w:kern w:val="2"/>
                      <w:sz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仿宋_GB2312"/>
                      <w:i/>
                      <w:color w:val="000000"/>
                      <w:kern w:val="2"/>
                      <w:sz w:val="18"/>
                      <w:lang w:val="en-US"/>
                    </w:rPr>
                  </m:ctrlPr>
                </m:sup>
              </m:sSup>
            </m:oMath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面部瘢痕切除整形1cm-加收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疤痕术后修复导入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199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上唇口轮匝肌功能重建术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每CM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1510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下唇口轮匝肌功能重建术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每CM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1510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开放损伤清创缝合术-小（伤口长度&lt;2cm）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开放损伤清创缝合术-中（伤口长度2-5cm）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1850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开放损伤清创缝合术-中（伤口长度5-10cm）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3350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311400059699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开放损伤清创缝合术-加收（伤口长度&gt;10cm）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每CM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皮瓣转移术（&lt;10cm²）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1140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皮瓣转移术（10cm²-30cm²）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2280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皮瓣转移术（&gt;30cm²）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3420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取皮术（10cm*20cm  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面积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1300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取皮术（10cm*20cm以下，原面积的1.5 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面积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取皮术（10cm*20cm以下，原面积的1/2  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面积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取皮术（10cm*20cm以下，原面积的1/4 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面积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手术刀取皮术（小）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游离植皮术（特大）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2861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311400059709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游离植皮术（大）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2384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游离植皮术（中）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1907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游离植皮术（小）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1431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眼睑黄色素瘤切除术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头面部人工材料取出术（本院术后）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3650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头面部人工材料取出术（外院术后）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部位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额部液态人工材料取出术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颞部液态人工材料取出术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14450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黏膜瓣转移-加收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880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喉结切除术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17230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311400059719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眼睑/唇部/唇缘特殊部位痣切除术&lt;0.5cm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&lt;0.5cm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鼻翼/睑缘/眉部/人中特殊部位痣切除术&lt;0.5cm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&lt;0.5cm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骨瘤切除术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4150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先天性宽甲修整术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10230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颞部硅胶植入术后取出术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颞部假体植入术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人次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假体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肌性斜颈矫正术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不明注射物取出（小）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不明注射物取出（大）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腋臭微创抽吸术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双侧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7000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311400059729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脂肪瘤抽吸术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淋巴结活检（整形美容）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面部美容活检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扩张器注水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次/个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美容外科手术术后特殊换药（感染）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美容外科手术术后换药费（大）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美容外科手术术后换药费（中）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美容外科手术术后换药费（小）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5GMax抗衰治疗（单次）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5GMax抗衰治疗（3次）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14040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311400059739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5GMax抗衰治疗（5次）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19050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中胚层治疗-补水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中胚层治疗-美白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中胚层治疗-抗衰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中胚层治疗-嗨体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2380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中胚层治疗注射费-加收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粉黛眉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轻丝空气眉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精雕眉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自然美瞳线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2400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311400059749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水晶果冻唇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射频提升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射频提升（10次）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点阵激光全面部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2000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双下巴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双下巴（3次）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双下巴（6次）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天鹅颈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天鹅颈（3次）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天鹅颈（6次）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311400059759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富贵包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富贵包（3次）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富贵包（6次）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胸罩线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胸罩线（3次）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胸罩线（6次）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蝴蝶袖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蝴蝶袖（3次）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蝴蝶袖（6次）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侧腰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311400059769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侧腰（3次）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侧腰（6次）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臀部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臀部（3次）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臀部（6次）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大腿内侧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大腿内侧（3次）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16800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大腿内侧（6次）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大腿外侧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6980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大腿外侧（3次）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311400059779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大腿外侧（6次）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37980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背部（全）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背部（全 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背部（全 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55980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腹部（全）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9980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腹部（全 3次）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28800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隔空爆脂 腹部（全 6次）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疗程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55980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钻石精雕微创祛眼袋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钻石精雕微创上眼睑收紧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钻石精雕微创下颌精雕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311400059789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钻石精雕微创双下巴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钻石精雕微创颈部收紧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钻石精雕微创面部抗衰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钻石精雕双侧腰部溶脂收紧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钻石精雕双侧背部溶脂收紧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钻石精雕双臂溶脂收紧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22800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钻石精雕双腿溶脂收紧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钻石精雕妈妈臀溶脂收紧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25800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钻石精雕小腿溶脂收紧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19800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311400059798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  <w:t>钻石精雕腰腹环吸收紧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单次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  <w:t>45800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311400059799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FUT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元/fu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15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311400059800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元/fu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7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311400059801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FUE精细无痕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元/fu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隐形提取加价20%，长发提取加价30%。种植采用单微针或单宝石针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311400059802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FUE联合种植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元/fu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12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隐形提取加价20%，长发提取加价30%。种植同时选用多型号微针、宝石针组合完成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311400059803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FUE加密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元/fu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16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隐形提取加价20%，长发提取加价30%。见缝插针式种植，更好保护原生发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311400059804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眉毛FUE精细无痕种植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对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12800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311400059805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眉毛FUE联合种植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对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16800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311400059806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眉毛FUE加密种植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对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23800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311400059807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胡须种植（口子胡）FUE精细无痕种植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11000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311400059808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胡须种植（口子胡）FUE联合种植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13000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311400059809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胡须种植（口子胡）FUE加密种植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18000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311400059810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胡须种植（山羊胡）FUE精细无痕种植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9800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311400059811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胡须种植（山羊胡）FUE联合种植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12000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311400059812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胡须种植（山羊胡）FUE加密种植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17000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311400059813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胡须种植（络腮胡）FUE精细无痕种植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28000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311400059814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胡须种植（络腮胡）FUE联合种植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36000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311400059815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胡须种植（络腮胡）FUE加密种植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42000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311400059816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耳发种植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FUE精细无痕种植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15000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311400059817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耳发种植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FUE联合种植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18000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311400059818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耳发种植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FUE加密种植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23800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311400059819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阴毛种植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FUE精细无痕种植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10000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311400059820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阴毛种植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FUE联合种植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16000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311400059821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阴毛种植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FUE加密种植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例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19800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FUE隐形取发加价20%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745" w:type="pct"/>
            <w:shd w:val="solid" w:color="FFFFFF" w:fill="auto"/>
            <w:noWrap w:val="0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311400059822 </w:t>
            </w:r>
          </w:p>
        </w:tc>
        <w:tc>
          <w:tcPr>
            <w:tcW w:w="1113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开包价</w:t>
            </w:r>
          </w:p>
        </w:tc>
        <w:tc>
          <w:tcPr>
            <w:tcW w:w="49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套</w:t>
            </w:r>
          </w:p>
        </w:tc>
        <w:tc>
          <w:tcPr>
            <w:tcW w:w="679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8200</w:t>
            </w:r>
          </w:p>
        </w:tc>
        <w:tc>
          <w:tcPr>
            <w:tcW w:w="536" w:type="pc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6" w:type="pct"/>
            <w:shd w:val="solid" w:color="FFFFFF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不足开包价，按开包价收取</w:t>
            </w:r>
          </w:p>
        </w:tc>
      </w:tr>
    </w:tbl>
    <w:p>
      <w:pPr>
        <w:ind w:firstLine="640" w:firstLineChars="200"/>
        <w:rPr>
          <w:rFonts w:hint="eastAsia" w:ascii="仿宋_GB2312" w:hAnsi="微软雅黑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公示时间为2022年12月03日-2022年12月09日，在公示期间对收费价格有任何异议，请与医院医保价格科联系，联系电话0839-3238262。</w:t>
      </w:r>
    </w:p>
    <w:p>
      <w:pPr>
        <w:ind w:firstLine="5760" w:firstLineChars="1800"/>
        <w:rPr>
          <w:rFonts w:hint="eastAsia" w:ascii="仿宋_GB2312" w:hAnsi="微软雅黑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广元市中心医院</w:t>
      </w:r>
    </w:p>
    <w:p>
      <w:pPr>
        <w:ind w:firstLine="5638" w:firstLineChars="1762"/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2022年12月02日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AAE83"/>
    <w:multiLevelType w:val="singleLevel"/>
    <w:tmpl w:val="7B3AAE83"/>
    <w:lvl w:ilvl="0" w:tentative="0">
      <w:start w:val="12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Y2Q3MjJlOTllYjM1YzdhYTIwZmEyMTA1MjFlNDgifQ=="/>
  </w:docVars>
  <w:rsids>
    <w:rsidRoot w:val="1B5C2D87"/>
    <w:rsid w:val="06117AF3"/>
    <w:rsid w:val="10D844AB"/>
    <w:rsid w:val="1B5C2D87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2022-12-02T10:20:00Z</dcterms:created>
  <dc:creator>Administrator</dc:creator>
  <cp:lastModifiedBy>Administrator</cp:lastModifiedBy>
  <dcterms:modified xsi:type="dcterms:W3CDTF">2022-12-02T10:22:24Z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DCC2543BD76745F287617584F37CC311</vt:lpwstr>
  </property>
</Properties>
</file>