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kern w:val="0"/>
          <w:sz w:val="40"/>
          <w:szCs w:val="40"/>
          <w:lang w:eastAsia="zh-CN" w:bidi="ar"/>
        </w:rPr>
        <w:t>广元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40"/>
          <w:szCs w:val="40"/>
          <w:lang w:bidi="ar"/>
        </w:rPr>
        <w:t>市中心医院医疗护理员培训报名表</w:t>
      </w:r>
    </w:p>
    <w:bookmarkEnd w:id="0"/>
    <w:tbl>
      <w:tblPr>
        <w:tblStyle w:val="2"/>
        <w:tblW w:w="9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182"/>
        <w:gridCol w:w="958"/>
        <w:gridCol w:w="1246"/>
        <w:gridCol w:w="1450"/>
        <w:gridCol w:w="443"/>
        <w:gridCol w:w="874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是否有就业意向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（有/无）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电话号码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</w:pPr>
            <w:r>
              <w:rPr>
                <w:rFonts w:hint="eastAsia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</w:p>
          <w:p>
            <w:pPr>
              <w:bidi w:val="0"/>
              <w:rPr>
                <w:rFonts w:hint="eastAsia"/>
              </w:rPr>
            </w:pP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个人承诺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本人报名所填写的信息准确无误，所提交的证件、资料和照片真实有效，若有虚假，所产生的的一切后果由本人承担。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  <w:r>
              <w:rPr>
                <w:rStyle w:val="4"/>
                <w:rFonts w:hint="default"/>
                <w:lang w:bidi="ar"/>
              </w:rPr>
              <w:t xml:space="preserve">报名人签名（手写）：                </w:t>
            </w:r>
            <w:r>
              <w:rPr>
                <w:rStyle w:val="4"/>
                <w:lang w:bidi="ar"/>
              </w:rPr>
              <w:t xml:space="preserve">        </w:t>
            </w:r>
            <w:r>
              <w:rPr>
                <w:rStyle w:val="4"/>
                <w:rFonts w:hint="default"/>
                <w:lang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TRmNDdhMWMzMGNmNjIzZjRlYWI4YjAxNWQ1OGIifQ=="/>
  </w:docVars>
  <w:rsids>
    <w:rsidRoot w:val="00000000"/>
    <w:rsid w:val="458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2023-02-14T02:13:23Z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3DEC8B69C4454151B92009EA637D2996</vt:lpwstr>
  </property>
</Properties>
</file>