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39AB3">
      <w:pPr>
        <w:spacing w:before="66" w:line="222" w:lineRule="auto"/>
        <w:ind w:firstLine="1958" w:firstLineChars="500"/>
        <w:jc w:val="both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0"/>
          <w:szCs w:val="40"/>
        </w:rPr>
        <w:t>全院视频监控现有监控设备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0"/>
          <w:szCs w:val="40"/>
          <w:lang w:val="en-US" w:eastAsia="zh-CN"/>
        </w:rPr>
        <w:t>清单</w:t>
      </w:r>
    </w:p>
    <w:p w14:paraId="77F6E7E8">
      <w:pPr>
        <w:spacing w:before="29"/>
      </w:pPr>
    </w:p>
    <w:p w14:paraId="587FF303">
      <w:pPr>
        <w:spacing w:before="29"/>
      </w:pPr>
    </w:p>
    <w:tbl>
      <w:tblPr>
        <w:tblStyle w:val="4"/>
        <w:tblW w:w="93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243"/>
        <w:gridCol w:w="923"/>
        <w:gridCol w:w="769"/>
        <w:gridCol w:w="4733"/>
      </w:tblGrid>
      <w:tr w14:paraId="2A613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340" w:type="dxa"/>
            <w:gridSpan w:val="5"/>
            <w:vAlign w:val="top"/>
          </w:tcPr>
          <w:p w14:paraId="6AEFA588">
            <w:pPr>
              <w:pStyle w:val="5"/>
              <w:spacing w:before="145" w:line="219" w:lineRule="auto"/>
              <w:ind w:left="3755"/>
            </w:pPr>
            <w:r>
              <w:rPr>
                <w:rFonts w:hint="eastAsia" w:ascii="黑体" w:hAnsi="黑体" w:eastAsia="黑体" w:cs="黑体"/>
                <w:spacing w:val="1"/>
                <w:lang w:val="en-US" w:eastAsia="zh-CN"/>
              </w:rPr>
              <w:t>需维保</w:t>
            </w:r>
            <w:r>
              <w:rPr>
                <w:rFonts w:hint="eastAsia" w:ascii="黑体" w:hAnsi="黑体" w:eastAsia="黑体" w:cs="黑体"/>
                <w:spacing w:val="1"/>
              </w:rPr>
              <w:t>设备明细清单</w:t>
            </w:r>
          </w:p>
        </w:tc>
      </w:tr>
      <w:tr w14:paraId="5E362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72" w:type="dxa"/>
            <w:vAlign w:val="center"/>
          </w:tcPr>
          <w:p w14:paraId="59FD747F">
            <w:pPr>
              <w:jc w:val="center"/>
              <w:rPr>
                <w:rFonts w:hint="eastAsia" w:ascii="Arial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  <w:t>序 号</w:t>
            </w:r>
          </w:p>
        </w:tc>
        <w:tc>
          <w:tcPr>
            <w:tcW w:w="2243" w:type="dxa"/>
            <w:vAlign w:val="center"/>
          </w:tcPr>
          <w:p w14:paraId="3D75E3BD">
            <w:pPr>
              <w:pStyle w:val="5"/>
              <w:spacing w:before="142" w:line="221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3"/>
                <w:sz w:val="21"/>
                <w:szCs w:val="21"/>
              </w:rPr>
              <w:t>设备名称</w:t>
            </w:r>
          </w:p>
        </w:tc>
        <w:tc>
          <w:tcPr>
            <w:tcW w:w="923" w:type="dxa"/>
            <w:vAlign w:val="center"/>
          </w:tcPr>
          <w:p w14:paraId="1C9B6D88">
            <w:pPr>
              <w:pStyle w:val="5"/>
              <w:spacing w:before="140" w:line="219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数</w:t>
            </w:r>
            <w:r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5"/>
                <w:sz w:val="21"/>
                <w:szCs w:val="21"/>
              </w:rPr>
              <w:t>量</w:t>
            </w:r>
          </w:p>
        </w:tc>
        <w:tc>
          <w:tcPr>
            <w:tcW w:w="769" w:type="dxa"/>
            <w:vAlign w:val="center"/>
          </w:tcPr>
          <w:p w14:paraId="000E2A07">
            <w:pPr>
              <w:pStyle w:val="5"/>
              <w:spacing w:before="141" w:line="22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单</w:t>
            </w:r>
            <w:r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5"/>
                <w:sz w:val="21"/>
                <w:szCs w:val="21"/>
              </w:rPr>
              <w:t>位</w:t>
            </w:r>
          </w:p>
        </w:tc>
        <w:tc>
          <w:tcPr>
            <w:tcW w:w="4733" w:type="dxa"/>
            <w:vAlign w:val="center"/>
          </w:tcPr>
          <w:p w14:paraId="4071AD89">
            <w:pPr>
              <w:pStyle w:val="5"/>
              <w:spacing w:before="142" w:line="221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备</w:t>
            </w:r>
            <w:r>
              <w:rPr>
                <w:rFonts w:hint="eastAsia"/>
                <w:b/>
                <w:bCs/>
                <w:spacing w:val="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b/>
                <w:bCs/>
                <w:spacing w:val="6"/>
                <w:sz w:val="21"/>
                <w:szCs w:val="21"/>
              </w:rPr>
              <w:t>注</w:t>
            </w:r>
          </w:p>
        </w:tc>
      </w:tr>
      <w:tr w14:paraId="52BEB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672" w:type="dxa"/>
            <w:vAlign w:val="center"/>
          </w:tcPr>
          <w:p w14:paraId="78EBC5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43" w:type="dxa"/>
            <w:vAlign w:val="center"/>
          </w:tcPr>
          <w:p w14:paraId="14A571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3"/>
                <w:sz w:val="21"/>
                <w:szCs w:val="21"/>
              </w:rPr>
              <w:t>监控摄像头</w:t>
            </w:r>
          </w:p>
        </w:tc>
        <w:tc>
          <w:tcPr>
            <w:tcW w:w="923" w:type="dxa"/>
            <w:vAlign w:val="center"/>
          </w:tcPr>
          <w:p w14:paraId="1C673B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997</w:t>
            </w:r>
          </w:p>
        </w:tc>
        <w:tc>
          <w:tcPr>
            <w:tcW w:w="769" w:type="dxa"/>
            <w:vAlign w:val="center"/>
          </w:tcPr>
          <w:p w14:paraId="5C870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4733" w:type="dxa"/>
            <w:vAlign w:val="center"/>
          </w:tcPr>
          <w:p w14:paraId="6CCDA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both"/>
              <w:textAlignment w:val="baseline"/>
              <w:rPr>
                <w:rFonts w:hint="default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院本部共计：557台（2017年-2024年安装），以大华品牌相关型号为主。</w:t>
            </w:r>
          </w:p>
          <w:p w14:paraId="0C6181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both"/>
              <w:textAlignment w:val="baseline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妇儿分院：440台（2019年-2024年安装），品牌型号分为天地伟业TC-C12HN、宇视IPC-B3A2-IR、大华</w:t>
            </w:r>
            <w:r>
              <w:rPr>
                <w:rFonts w:hint="default"/>
                <w:spacing w:val="3"/>
                <w:sz w:val="24"/>
                <w:szCs w:val="24"/>
                <w:lang w:val="en-US" w:eastAsia="zh-CN"/>
              </w:rPr>
              <w:t>IPC-HDW1230C-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A等相关信号。</w:t>
            </w:r>
          </w:p>
        </w:tc>
      </w:tr>
      <w:tr w14:paraId="6C51E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72" w:type="dxa"/>
            <w:vAlign w:val="center"/>
          </w:tcPr>
          <w:p w14:paraId="2B341A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43" w:type="dxa"/>
            <w:vAlign w:val="center"/>
          </w:tcPr>
          <w:p w14:paraId="06D54B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5口</w:t>
            </w:r>
            <w:r>
              <w:rPr>
                <w:sz w:val="21"/>
                <w:szCs w:val="21"/>
              </w:rPr>
              <w:t>POE</w:t>
            </w:r>
            <w:r>
              <w:rPr>
                <w:spacing w:val="2"/>
                <w:sz w:val="21"/>
                <w:szCs w:val="21"/>
              </w:rPr>
              <w:t>交换机</w:t>
            </w:r>
          </w:p>
        </w:tc>
        <w:tc>
          <w:tcPr>
            <w:tcW w:w="923" w:type="dxa"/>
            <w:vAlign w:val="center"/>
          </w:tcPr>
          <w:p w14:paraId="5D07E6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69" w:type="dxa"/>
            <w:vAlign w:val="center"/>
          </w:tcPr>
          <w:p w14:paraId="19A62D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4733" w:type="dxa"/>
            <w:vAlign w:val="center"/>
          </w:tcPr>
          <w:p w14:paraId="6B6C6A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-2024年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采购，国标一线品牌。</w:t>
            </w:r>
          </w:p>
        </w:tc>
      </w:tr>
      <w:tr w14:paraId="539DC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2" w:type="dxa"/>
            <w:vAlign w:val="center"/>
          </w:tcPr>
          <w:p w14:paraId="5B492D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243" w:type="dxa"/>
            <w:vAlign w:val="center"/>
          </w:tcPr>
          <w:p w14:paraId="67EFF9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8口</w:t>
            </w:r>
            <w:r>
              <w:rPr>
                <w:sz w:val="21"/>
                <w:szCs w:val="21"/>
              </w:rPr>
              <w:t>POE</w:t>
            </w:r>
            <w:r>
              <w:rPr>
                <w:spacing w:val="2"/>
                <w:sz w:val="21"/>
                <w:szCs w:val="21"/>
              </w:rPr>
              <w:t>交换机</w:t>
            </w:r>
          </w:p>
        </w:tc>
        <w:tc>
          <w:tcPr>
            <w:tcW w:w="923" w:type="dxa"/>
            <w:vAlign w:val="center"/>
          </w:tcPr>
          <w:p w14:paraId="5A85D7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23</w:t>
            </w:r>
          </w:p>
        </w:tc>
        <w:tc>
          <w:tcPr>
            <w:tcW w:w="769" w:type="dxa"/>
            <w:vAlign w:val="center"/>
          </w:tcPr>
          <w:p w14:paraId="6057E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4733" w:type="dxa"/>
            <w:vAlign w:val="center"/>
          </w:tcPr>
          <w:p w14:paraId="060DF8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-2024年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采购，国标一线品牌。</w:t>
            </w:r>
          </w:p>
        </w:tc>
      </w:tr>
      <w:tr w14:paraId="1E8F6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72" w:type="dxa"/>
            <w:vAlign w:val="center"/>
          </w:tcPr>
          <w:p w14:paraId="69B1E6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243" w:type="dxa"/>
            <w:vAlign w:val="center"/>
          </w:tcPr>
          <w:p w14:paraId="7B9539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16口</w:t>
            </w:r>
            <w:r>
              <w:rPr>
                <w:sz w:val="21"/>
                <w:szCs w:val="21"/>
              </w:rPr>
              <w:t>POE</w:t>
            </w:r>
            <w:r>
              <w:rPr>
                <w:spacing w:val="1"/>
                <w:sz w:val="21"/>
                <w:szCs w:val="21"/>
              </w:rPr>
              <w:t>交换机</w:t>
            </w:r>
          </w:p>
        </w:tc>
        <w:tc>
          <w:tcPr>
            <w:tcW w:w="923" w:type="dxa"/>
            <w:vAlign w:val="center"/>
          </w:tcPr>
          <w:p w14:paraId="3F04B7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69" w:type="dxa"/>
            <w:vAlign w:val="center"/>
          </w:tcPr>
          <w:p w14:paraId="2321CF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4733" w:type="dxa"/>
            <w:vAlign w:val="center"/>
          </w:tcPr>
          <w:p w14:paraId="29B0D6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-2024年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购，国标一线品牌。</w:t>
            </w:r>
          </w:p>
        </w:tc>
      </w:tr>
      <w:tr w14:paraId="2A336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72" w:type="dxa"/>
            <w:vAlign w:val="center"/>
          </w:tcPr>
          <w:p w14:paraId="5BD697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243" w:type="dxa"/>
            <w:vAlign w:val="center"/>
          </w:tcPr>
          <w:p w14:paraId="7EF547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24口</w:t>
            </w:r>
            <w:r>
              <w:rPr>
                <w:sz w:val="21"/>
                <w:szCs w:val="21"/>
              </w:rPr>
              <w:t>POE</w:t>
            </w:r>
            <w:r>
              <w:rPr>
                <w:spacing w:val="1"/>
                <w:sz w:val="21"/>
                <w:szCs w:val="21"/>
              </w:rPr>
              <w:t>交换机</w:t>
            </w:r>
          </w:p>
        </w:tc>
        <w:tc>
          <w:tcPr>
            <w:tcW w:w="923" w:type="dxa"/>
            <w:vAlign w:val="center"/>
          </w:tcPr>
          <w:p w14:paraId="5103F4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38</w:t>
            </w:r>
          </w:p>
        </w:tc>
        <w:tc>
          <w:tcPr>
            <w:tcW w:w="769" w:type="dxa"/>
            <w:vAlign w:val="center"/>
          </w:tcPr>
          <w:p w14:paraId="1E2012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4733" w:type="dxa"/>
            <w:vAlign w:val="center"/>
          </w:tcPr>
          <w:p w14:paraId="570957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-2024年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采购，国标一线品牌。</w:t>
            </w:r>
          </w:p>
        </w:tc>
      </w:tr>
      <w:tr w14:paraId="03DA7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72" w:type="dxa"/>
            <w:vAlign w:val="center"/>
          </w:tcPr>
          <w:p w14:paraId="689771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243" w:type="dxa"/>
            <w:vAlign w:val="center"/>
          </w:tcPr>
          <w:p w14:paraId="6AF56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无线网桥</w:t>
            </w:r>
          </w:p>
        </w:tc>
        <w:tc>
          <w:tcPr>
            <w:tcW w:w="923" w:type="dxa"/>
            <w:vAlign w:val="center"/>
          </w:tcPr>
          <w:p w14:paraId="51A2E1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29</w:t>
            </w:r>
          </w:p>
        </w:tc>
        <w:tc>
          <w:tcPr>
            <w:tcW w:w="769" w:type="dxa"/>
            <w:vAlign w:val="center"/>
          </w:tcPr>
          <w:p w14:paraId="61DEDC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</w:t>
            </w:r>
          </w:p>
        </w:tc>
        <w:tc>
          <w:tcPr>
            <w:tcW w:w="4733" w:type="dxa"/>
            <w:vAlign w:val="center"/>
          </w:tcPr>
          <w:p w14:paraId="0AFB56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-2024年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采购，国标一线品牌。</w:t>
            </w:r>
          </w:p>
        </w:tc>
      </w:tr>
      <w:tr w14:paraId="72A3D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672" w:type="dxa"/>
            <w:vAlign w:val="center"/>
          </w:tcPr>
          <w:p w14:paraId="065180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243" w:type="dxa"/>
            <w:vAlign w:val="center"/>
          </w:tcPr>
          <w:p w14:paraId="324D22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电视墙</w:t>
            </w:r>
          </w:p>
        </w:tc>
        <w:tc>
          <w:tcPr>
            <w:tcW w:w="923" w:type="dxa"/>
            <w:vAlign w:val="center"/>
          </w:tcPr>
          <w:p w14:paraId="127AC1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69" w:type="dxa"/>
            <w:vAlign w:val="center"/>
          </w:tcPr>
          <w:p w14:paraId="11D69C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4733" w:type="dxa"/>
            <w:vAlign w:val="center"/>
          </w:tcPr>
          <w:p w14:paraId="516BC8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采购，含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24块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大华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42寸监视屏，15块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国产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22寸显示器。</w:t>
            </w:r>
          </w:p>
        </w:tc>
      </w:tr>
      <w:tr w14:paraId="47867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72" w:type="dxa"/>
            <w:vAlign w:val="center"/>
          </w:tcPr>
          <w:p w14:paraId="381A46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243" w:type="dxa"/>
            <w:vAlign w:val="center"/>
          </w:tcPr>
          <w:p w14:paraId="7D00B6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16盘位储存服务器</w:t>
            </w:r>
          </w:p>
        </w:tc>
        <w:tc>
          <w:tcPr>
            <w:tcW w:w="923" w:type="dxa"/>
            <w:vAlign w:val="center"/>
          </w:tcPr>
          <w:p w14:paraId="707A77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69" w:type="dxa"/>
            <w:vAlign w:val="center"/>
          </w:tcPr>
          <w:p w14:paraId="56E244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4733" w:type="dxa"/>
            <w:vAlign w:val="center"/>
          </w:tcPr>
          <w:p w14:paraId="38CBD1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8T监控硬盘，8块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10T监控硬盘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 w14:paraId="1E3FC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672" w:type="dxa"/>
            <w:vAlign w:val="center"/>
          </w:tcPr>
          <w:p w14:paraId="15A210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11</w:t>
            </w:r>
          </w:p>
        </w:tc>
        <w:tc>
          <w:tcPr>
            <w:tcW w:w="2243" w:type="dxa"/>
            <w:vAlign w:val="center"/>
          </w:tcPr>
          <w:p w14:paraId="550F7F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64通道录像机</w:t>
            </w:r>
          </w:p>
        </w:tc>
        <w:tc>
          <w:tcPr>
            <w:tcW w:w="923" w:type="dxa"/>
            <w:vAlign w:val="center"/>
          </w:tcPr>
          <w:p w14:paraId="2BE861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69" w:type="dxa"/>
            <w:vAlign w:val="center"/>
          </w:tcPr>
          <w:p w14:paraId="28A263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4733" w:type="dxa"/>
            <w:vAlign w:val="center"/>
          </w:tcPr>
          <w:p w14:paraId="59EED8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含80块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6T监控硬盘,30块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4T监控硬盘。</w:t>
            </w:r>
          </w:p>
        </w:tc>
      </w:tr>
      <w:tr w14:paraId="1E927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72" w:type="dxa"/>
            <w:vAlign w:val="center"/>
          </w:tcPr>
          <w:p w14:paraId="33857B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12</w:t>
            </w:r>
          </w:p>
        </w:tc>
        <w:tc>
          <w:tcPr>
            <w:tcW w:w="2243" w:type="dxa"/>
            <w:vAlign w:val="center"/>
          </w:tcPr>
          <w:p w14:paraId="260714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32通道录像机</w:t>
            </w:r>
          </w:p>
        </w:tc>
        <w:tc>
          <w:tcPr>
            <w:tcW w:w="923" w:type="dxa"/>
            <w:vAlign w:val="center"/>
          </w:tcPr>
          <w:p w14:paraId="5114E4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69" w:type="dxa"/>
            <w:vAlign w:val="center"/>
          </w:tcPr>
          <w:p w14:paraId="5CEDBD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4733" w:type="dxa"/>
            <w:vAlign w:val="center"/>
          </w:tcPr>
          <w:p w14:paraId="7C5946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含2块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6T监控硬盘,3块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10T监控硬盘,2块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8T监控硬盘。</w:t>
            </w:r>
          </w:p>
        </w:tc>
      </w:tr>
      <w:tr w14:paraId="22B7F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72" w:type="dxa"/>
            <w:vAlign w:val="center"/>
          </w:tcPr>
          <w:p w14:paraId="364251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13</w:t>
            </w:r>
          </w:p>
        </w:tc>
        <w:tc>
          <w:tcPr>
            <w:tcW w:w="2243" w:type="dxa"/>
            <w:vAlign w:val="center"/>
          </w:tcPr>
          <w:p w14:paraId="63192D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16通道录像机</w:t>
            </w:r>
          </w:p>
        </w:tc>
        <w:tc>
          <w:tcPr>
            <w:tcW w:w="923" w:type="dxa"/>
            <w:vAlign w:val="center"/>
          </w:tcPr>
          <w:p w14:paraId="5D30BE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69" w:type="dxa"/>
            <w:vAlign w:val="center"/>
          </w:tcPr>
          <w:p w14:paraId="23EADC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4733" w:type="dxa"/>
            <w:vAlign w:val="center"/>
          </w:tcPr>
          <w:p w14:paraId="1DD271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含2块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4T监控硬盘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 w14:paraId="4B220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672" w:type="dxa"/>
            <w:vAlign w:val="center"/>
          </w:tcPr>
          <w:p w14:paraId="01A1FA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14</w:t>
            </w:r>
          </w:p>
        </w:tc>
        <w:tc>
          <w:tcPr>
            <w:tcW w:w="2243" w:type="dxa"/>
            <w:vAlign w:val="center"/>
          </w:tcPr>
          <w:p w14:paraId="03AF94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8通道录像机</w:t>
            </w:r>
          </w:p>
        </w:tc>
        <w:tc>
          <w:tcPr>
            <w:tcW w:w="923" w:type="dxa"/>
            <w:vAlign w:val="center"/>
          </w:tcPr>
          <w:p w14:paraId="382C57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69" w:type="dxa"/>
            <w:vAlign w:val="center"/>
          </w:tcPr>
          <w:p w14:paraId="515F6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4733" w:type="dxa"/>
            <w:vAlign w:val="center"/>
          </w:tcPr>
          <w:p w14:paraId="782137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含3块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8T监控硬盘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3T监控硬盘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 w14:paraId="6528D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72" w:type="dxa"/>
            <w:vAlign w:val="center"/>
          </w:tcPr>
          <w:p w14:paraId="7C050E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15</w:t>
            </w:r>
          </w:p>
        </w:tc>
        <w:tc>
          <w:tcPr>
            <w:tcW w:w="2243" w:type="dxa"/>
            <w:vAlign w:val="center"/>
          </w:tcPr>
          <w:p w14:paraId="0FB6C3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4通道录像机</w:t>
            </w:r>
          </w:p>
        </w:tc>
        <w:tc>
          <w:tcPr>
            <w:tcW w:w="923" w:type="dxa"/>
            <w:vAlign w:val="center"/>
          </w:tcPr>
          <w:p w14:paraId="25A796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69" w:type="dxa"/>
            <w:vAlign w:val="center"/>
          </w:tcPr>
          <w:p w14:paraId="5A6CE0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4733" w:type="dxa"/>
            <w:vAlign w:val="center"/>
          </w:tcPr>
          <w:p w14:paraId="7F69FB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9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含1块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希捷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2T监控硬盘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4DB9BCBF">
      <w:pPr>
        <w:rPr>
          <w:rFonts w:ascii="Arial"/>
          <w:sz w:val="21"/>
          <w:szCs w:val="21"/>
        </w:rPr>
      </w:pPr>
    </w:p>
    <w:p w14:paraId="097E6075">
      <w:pPr>
        <w:spacing w:line="37" w:lineRule="auto"/>
        <w:rPr>
          <w:rFonts w:ascii="Arial"/>
          <w:sz w:val="21"/>
          <w:szCs w:val="21"/>
        </w:rPr>
      </w:pPr>
    </w:p>
    <w:p w14:paraId="5FBDAC74">
      <w:pPr>
        <w:rPr>
          <w:rFonts w:ascii="Arial"/>
          <w:sz w:val="21"/>
          <w:szCs w:val="21"/>
        </w:rPr>
      </w:pPr>
    </w:p>
    <w:sectPr>
      <w:pgSz w:w="11900" w:h="16840"/>
      <w:pgMar w:top="1431" w:right="1361" w:bottom="0" w:left="13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5A5C68"/>
    <w:rsid w:val="0826747C"/>
    <w:rsid w:val="14212B8F"/>
    <w:rsid w:val="2CEA4772"/>
    <w:rsid w:val="331D7C13"/>
    <w:rsid w:val="3F866262"/>
    <w:rsid w:val="54D66250"/>
    <w:rsid w:val="610E4A4B"/>
    <w:rsid w:val="6A3F7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418</Words>
  <Characters>555</Characters>
  <TotalTime>13</TotalTime>
  <ScaleCrop>false</ScaleCrop>
  <LinksUpToDate>false</LinksUpToDate>
  <CharactersWithSpaces>560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2026-02-11T17:20:00Z</dcterms:created>
  <dc:creator>Administrator</dc:creator>
  <cp:lastModifiedBy>WPS_1642573891</cp:lastModifiedBy>
  <dcterms:modified xsi:type="dcterms:W3CDTF">2026-03-06T04:15:41Z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2026-02-11T17:20:48Z</vt:filetime>
  </property>
  <property fmtid="{D5CDD505-2E9C-101B-9397-08002B2CF9AE}" pid="4" name="UsrData">
    <vt:lpwstr>698c49ee5b4fbf001f78113cwl</vt:lpwstr>
  </property>
  <property fmtid="{D5CDD505-2E9C-101B-9397-08002B2CF9AE}" pid="5" name="KSOProductBuildVer">
    <vt:lpwstr>2052-12.1.0.24657</vt:lpwstr>
  </property>
  <property fmtid="{D5CDD505-2E9C-101B-9397-08002B2CF9AE}" pid="6" name="ICV">
    <vt:lpwstr>38180E3433D843E49C3F646393D97C35_13</vt:lpwstr>
  </property>
  <property fmtid="{D5CDD505-2E9C-101B-9397-08002B2CF9AE}" pid="7" name="KSOTemplateDocerSaveRecord">
    <vt:lpwstr>eyJoZGlkIjoiMTIzMzc4NDM5MjVlY2M1NjMxNTVjYzkzNjA2MzAwNTUiLCJ1c2VySWQiOiIxMzIwMzQzMzUzIn0=</vt:lpwstr>
  </property>
</Properties>
</file>