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16962B3C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儿童病床及重症监护病床</w:t>
      </w: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21C1C868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66DD18CB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7日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42015018"/>
      <w:bookmarkStart w:id="1" w:name="_Toc12690"/>
      <w:bookmarkStart w:id="2" w:name="_Toc42014953"/>
      <w:bookmarkStart w:id="3" w:name="_Toc25494"/>
      <w:bookmarkStart w:id="4" w:name="_Toc42015219"/>
      <w:bookmarkStart w:id="5" w:name="_Toc16543"/>
      <w:bookmarkStart w:id="6" w:name="_Toc31699"/>
      <w:bookmarkStart w:id="7" w:name="_Toc519708707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儿童病床及重症监护病床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项目名称：广元市中心医院关于儿童病床及重症监护病床的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</w:t>
      </w:r>
      <w:bookmarkStart w:id="42" w:name="_GoBack"/>
      <w:bookmarkEnd w:id="42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default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正本一本副本一本。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5155"/>
      <w:bookmarkStart w:id="9" w:name="_Toc12952"/>
      <w:bookmarkStart w:id="10" w:name="_Toc10646"/>
      <w:bookmarkStart w:id="11" w:name="_Toc42015019"/>
      <w:bookmarkStart w:id="12" w:name="_Toc8915"/>
      <w:bookmarkStart w:id="13" w:name="_Toc42015220"/>
      <w:bookmarkStart w:id="14" w:name="_Toc13516"/>
      <w:bookmarkStart w:id="15" w:name="_Toc9714"/>
      <w:bookmarkStart w:id="16" w:name="_Toc15278"/>
      <w:bookmarkStart w:id="17" w:name="_Toc9341"/>
      <w:bookmarkStart w:id="18" w:name="_Toc514409265"/>
      <w:bookmarkStart w:id="19" w:name="_Toc24738"/>
      <w:bookmarkStart w:id="20" w:name="_Toc519708708"/>
      <w:bookmarkStart w:id="21" w:name="_Toc10579"/>
      <w:bookmarkStart w:id="22" w:name="_Toc42014954"/>
      <w:bookmarkStart w:id="23" w:name="_Toc514424483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1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223"/>
      <w:bookmarkStart w:id="25" w:name="_Toc751"/>
      <w:bookmarkStart w:id="26" w:name="_Toc27016"/>
      <w:bookmarkStart w:id="27" w:name="_Toc21920"/>
      <w:bookmarkStart w:id="28" w:name="_Toc19542"/>
      <w:bookmarkStart w:id="29" w:name="_Toc36199918"/>
      <w:bookmarkStart w:id="30" w:name="_Toc7099"/>
      <w:bookmarkStart w:id="31" w:name="_Toc7672"/>
      <w:bookmarkStart w:id="32" w:name="_Toc15373"/>
      <w:bookmarkStart w:id="33" w:name="_Toc42015022"/>
      <w:bookmarkStart w:id="34" w:name="_Toc25115"/>
      <w:bookmarkStart w:id="35" w:name="_Toc42014957"/>
      <w:bookmarkStart w:id="36" w:name="_Toc16088"/>
    </w:p>
    <w:p w14:paraId="3D7865F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1318A8EC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儿童病床：配套设施齐全，如床头柜、床垫、输液杆、餐板等，需体现分项报价，床栏高度符合《医疗机构患者活动场所及坐卧设施安全要求》中婴幼儿床栏尺寸。</w:t>
      </w:r>
    </w:p>
    <w:p w14:paraId="4C174DAA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5CE62CD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0" w:firstLine="560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重症监护病床：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手动三摇（头部升降，腿部升降、整体升降）、升降护栏、中控刹车脚轮、床垫、升降餐桌、引流挂钩、置物架、输液架孔。</w:t>
      </w:r>
    </w:p>
    <w:p w14:paraId="2859390C">
      <w:pPr>
        <w:snapToGrid w:val="0"/>
        <w:spacing w:line="440" w:lineRule="exact"/>
        <w:ind w:firstLine="560" w:firstLineChars="200"/>
        <w:textAlignment w:val="baseline"/>
        <w:rPr>
          <w:rFonts w:hint="default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DCD18AD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17958399">
      <w:pPr>
        <w:rPr>
          <w:rFonts w:hint="eastAsia"/>
        </w:rPr>
      </w:pPr>
    </w:p>
    <w:p w14:paraId="3AD8104F">
      <w:pPr>
        <w:rPr>
          <w:rFonts w:hint="eastAsia"/>
        </w:rPr>
      </w:pPr>
    </w:p>
    <w:p w14:paraId="7547D6FA">
      <w:pPr>
        <w:rPr>
          <w:rFonts w:hint="eastAsia"/>
        </w:rPr>
      </w:pPr>
    </w:p>
    <w:p w14:paraId="6FBA2FED">
      <w:pPr>
        <w:rPr>
          <w:rFonts w:hint="eastAsia"/>
        </w:rPr>
      </w:pPr>
    </w:p>
    <w:p w14:paraId="3306B3DA">
      <w:pPr>
        <w:rPr>
          <w:rFonts w:hint="eastAsia"/>
        </w:rPr>
      </w:pPr>
    </w:p>
    <w:p w14:paraId="0955DDE8">
      <w:pPr>
        <w:rPr>
          <w:rFonts w:hint="eastAsia"/>
        </w:rPr>
      </w:pPr>
    </w:p>
    <w:p w14:paraId="1ABFAE81">
      <w:pPr>
        <w:rPr>
          <w:rFonts w:hint="eastAsia"/>
        </w:rPr>
      </w:pPr>
    </w:p>
    <w:p w14:paraId="1DA82CDE">
      <w:pPr>
        <w:rPr>
          <w:rFonts w:hint="eastAsia"/>
        </w:rPr>
      </w:pPr>
    </w:p>
    <w:p w14:paraId="15564AE8">
      <w:pPr>
        <w:rPr>
          <w:rFonts w:hint="eastAsia"/>
        </w:rPr>
      </w:pPr>
    </w:p>
    <w:p w14:paraId="1BDC7BF0">
      <w:pPr>
        <w:rPr>
          <w:rFonts w:hint="eastAsia"/>
        </w:rPr>
      </w:pPr>
    </w:p>
    <w:p w14:paraId="5B491AAE">
      <w:pPr>
        <w:rPr>
          <w:rFonts w:hint="eastAsia"/>
        </w:rPr>
      </w:pPr>
    </w:p>
    <w:p w14:paraId="538AD484">
      <w:pPr>
        <w:rPr>
          <w:rFonts w:hint="eastAsia"/>
        </w:rPr>
      </w:pPr>
    </w:p>
    <w:p w14:paraId="40AA7BEB">
      <w:pPr>
        <w:rPr>
          <w:rFonts w:hint="eastAsia"/>
        </w:rPr>
      </w:pPr>
    </w:p>
    <w:p w14:paraId="6B1241E0">
      <w:pPr>
        <w:rPr>
          <w:rFonts w:hint="eastAsia"/>
        </w:rPr>
      </w:pPr>
    </w:p>
    <w:p w14:paraId="5A22C19D">
      <w:pPr>
        <w:rPr>
          <w:rFonts w:hint="eastAsia"/>
        </w:rPr>
      </w:pPr>
    </w:p>
    <w:p w14:paraId="4B66559D">
      <w:pPr>
        <w:rPr>
          <w:rFonts w:hint="eastAsia"/>
        </w:rPr>
      </w:pPr>
    </w:p>
    <w:p w14:paraId="041FBEEC">
      <w:pPr>
        <w:rPr>
          <w:rFonts w:hint="eastAsia"/>
        </w:rPr>
      </w:pPr>
    </w:p>
    <w:p w14:paraId="67B82E43">
      <w:pPr>
        <w:rPr>
          <w:rFonts w:hint="eastAsia"/>
        </w:rPr>
      </w:pPr>
    </w:p>
    <w:p w14:paraId="4EAFD559">
      <w:pPr>
        <w:rPr>
          <w:rFonts w:hint="eastAsia"/>
        </w:rPr>
      </w:pPr>
    </w:p>
    <w:p w14:paraId="36745349">
      <w:pPr>
        <w:rPr>
          <w:rFonts w:hint="eastAsia"/>
        </w:rPr>
      </w:pPr>
    </w:p>
    <w:p w14:paraId="40D41D92">
      <w:pPr>
        <w:rPr>
          <w:rFonts w:hint="eastAsia"/>
        </w:rPr>
      </w:pPr>
    </w:p>
    <w:p w14:paraId="6044C249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2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eastAsia="仿宋_GB2312"/>
          <w:color w:val="auto"/>
          <w:sz w:val="28"/>
          <w:szCs w:val="28"/>
          <w:highlight w:val="none"/>
          <w:lang w:val="en-US" w:eastAsia="zh-CN"/>
        </w:rPr>
        <w:t>副本1份</w:t>
      </w:r>
      <w:r>
        <w:rPr>
          <w:rFonts w:hint="eastAsia" w:eastAsia="仿宋_GB2312"/>
          <w:color w:val="auto"/>
          <w:sz w:val="28"/>
          <w:szCs w:val="28"/>
          <w:highlight w:val="none"/>
        </w:rPr>
        <w:t>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60A7D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BE8C5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*质保年限不得低于5年（基础要求）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服务方案（包含交钥匙工程具体方案）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20D780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6C7032A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DF8D4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DB5F5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BEEC14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F4DD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DA039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CD5B1D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A96658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8ECAA3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C17A2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2F623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格式2-8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DD4856D-F16C-4F3F-893F-5E55A6A80585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3A73C7D-889E-43C3-856F-29966DB1D1C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9328B12-44AF-4954-B690-1BBD86AA339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3849CA4-8A8E-4FCF-98A0-D92953BE522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2554357-5D78-45CA-A980-5829815FBC3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9FF7F76-CF17-46C8-8CB0-C903B62E5543}"/>
  </w:font>
  <w:font w:name="WPSEMBED10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4EF5BE2"/>
    <w:rsid w:val="06552DC9"/>
    <w:rsid w:val="07033B59"/>
    <w:rsid w:val="0ABE1F44"/>
    <w:rsid w:val="137B7981"/>
    <w:rsid w:val="15261728"/>
    <w:rsid w:val="15E244AA"/>
    <w:rsid w:val="170A508C"/>
    <w:rsid w:val="1C0C5403"/>
    <w:rsid w:val="1D9A4023"/>
    <w:rsid w:val="1EEC0DA9"/>
    <w:rsid w:val="20150CEB"/>
    <w:rsid w:val="21AE6F52"/>
    <w:rsid w:val="23C91E2B"/>
    <w:rsid w:val="25B54F52"/>
    <w:rsid w:val="27577365"/>
    <w:rsid w:val="29812E5D"/>
    <w:rsid w:val="2A8B7E3A"/>
    <w:rsid w:val="2AAD392A"/>
    <w:rsid w:val="2BD32147"/>
    <w:rsid w:val="2D1C5657"/>
    <w:rsid w:val="2DF61962"/>
    <w:rsid w:val="2ED41B53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32927"/>
    <w:rsid w:val="45CF482F"/>
    <w:rsid w:val="4669507C"/>
    <w:rsid w:val="48A90B28"/>
    <w:rsid w:val="49C7499F"/>
    <w:rsid w:val="4A717C55"/>
    <w:rsid w:val="4AB0377C"/>
    <w:rsid w:val="4AE60387"/>
    <w:rsid w:val="508D296A"/>
    <w:rsid w:val="551E5284"/>
    <w:rsid w:val="55AD4F92"/>
    <w:rsid w:val="5B95105A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C666A35"/>
    <w:rsid w:val="6E1D781F"/>
    <w:rsid w:val="6ED73A21"/>
    <w:rsid w:val="703D7484"/>
    <w:rsid w:val="730F05C0"/>
    <w:rsid w:val="73AD0ED2"/>
    <w:rsid w:val="75BE305D"/>
    <w:rsid w:val="7DE82EB5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2706</Words>
  <Characters>2877</Characters>
  <Lines>0</Lines>
  <Paragraphs>0</Paragraphs>
  <TotalTime>10</TotalTime>
  <ScaleCrop>false</ScaleCrop>
  <LinksUpToDate>false</LinksUpToDate>
  <CharactersWithSpaces>2937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Administrator</cp:lastModifiedBy>
  <dcterms:modified xsi:type="dcterms:W3CDTF">2026-07-07T07:28:18Z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223CFD92958B41A4A7FD5B75ADF102DB_13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