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537CC">
      <w:pPr>
        <w:widowControl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tbl>
      <w:tblPr>
        <w:tblStyle w:val="17"/>
        <w:tblW w:w="8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1825"/>
        <w:gridCol w:w="811"/>
        <w:gridCol w:w="477"/>
        <w:gridCol w:w="1255"/>
        <w:gridCol w:w="407"/>
        <w:gridCol w:w="1674"/>
      </w:tblGrid>
      <w:tr w14:paraId="565F3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8460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AFC37C">
            <w:pPr>
              <w:tabs>
                <w:tab w:val="left" w:pos="1366"/>
              </w:tabs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sz w:val="40"/>
                <w:szCs w:val="4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</w:rPr>
              <w:t>广元市中心医院</w:t>
            </w:r>
          </w:p>
          <w:p w14:paraId="42B59FFF">
            <w:pPr>
              <w:tabs>
                <w:tab w:val="left" w:pos="1366"/>
              </w:tabs>
              <w:spacing w:line="560" w:lineRule="exact"/>
              <w:jc w:val="center"/>
              <w:rPr>
                <w:rFonts w:ascii="方正小标宋简体" w:hAnsi="方正小标宋简体" w:eastAsia="方正小标宋简体" w:cs="方正小标宋简体"/>
                <w:b/>
                <w:bCs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</w:rPr>
              <w:t>医药代表登记申请表</w:t>
            </w:r>
          </w:p>
          <w:p w14:paraId="6546C134">
            <w:pPr>
              <w:tabs>
                <w:tab w:val="left" w:pos="1366"/>
              </w:tabs>
              <w:jc w:val="center"/>
              <w:rPr>
                <w:rFonts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 xml:space="preserve">                               </w:t>
            </w:r>
            <w:r>
              <w:rPr>
                <w:rFonts w:hint="eastAsia" w:ascii="黑体" w:hAnsi="黑体" w:eastAsia="黑体" w:cs="黑体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hint="eastAsia" w:ascii="黑体" w:hAnsi="黑体" w:eastAsia="黑体" w:cs="黑体"/>
                <w:szCs w:val="21"/>
              </w:rPr>
              <w:t>受理号：（2026）受理第（ xxx ）号</w:t>
            </w:r>
          </w:p>
        </w:tc>
      </w:tr>
      <w:tr w14:paraId="6A165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2011" w:type="dxa"/>
            <w:tcBorders>
              <w:top w:val="single" w:color="auto" w:sz="4" w:space="0"/>
            </w:tcBorders>
            <w:vAlign w:val="center"/>
          </w:tcPr>
          <w:p w14:paraId="2E179667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825" w:type="dxa"/>
            <w:tcBorders>
              <w:top w:val="single" w:color="auto" w:sz="4" w:space="0"/>
            </w:tcBorders>
            <w:vAlign w:val="center"/>
          </w:tcPr>
          <w:p w14:paraId="1B8EB262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</w:tcBorders>
            <w:vAlign w:val="center"/>
          </w:tcPr>
          <w:p w14:paraId="71CFD673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1662" w:type="dxa"/>
            <w:gridSpan w:val="2"/>
            <w:tcBorders>
              <w:top w:val="single" w:color="auto" w:sz="4" w:space="0"/>
            </w:tcBorders>
            <w:vAlign w:val="center"/>
          </w:tcPr>
          <w:p w14:paraId="1663B49B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4" w:type="dxa"/>
            <w:vMerge w:val="restart"/>
            <w:tcBorders>
              <w:top w:val="single" w:color="auto" w:sz="4" w:space="0"/>
            </w:tcBorders>
            <w:vAlign w:val="center"/>
          </w:tcPr>
          <w:p w14:paraId="360A5D39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照片</w:t>
            </w:r>
          </w:p>
        </w:tc>
      </w:tr>
      <w:tr w14:paraId="08171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2011" w:type="dxa"/>
            <w:vAlign w:val="center"/>
          </w:tcPr>
          <w:p w14:paraId="04F4C6D9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1825" w:type="dxa"/>
            <w:vAlign w:val="center"/>
          </w:tcPr>
          <w:p w14:paraId="45ABB105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38491EA9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电话号码</w:t>
            </w:r>
          </w:p>
        </w:tc>
        <w:tc>
          <w:tcPr>
            <w:tcW w:w="1662" w:type="dxa"/>
            <w:gridSpan w:val="2"/>
            <w:vAlign w:val="center"/>
          </w:tcPr>
          <w:p w14:paraId="6D4BFFE6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 w14:paraId="0EB206EE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ACD2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011" w:type="dxa"/>
            <w:vAlign w:val="center"/>
          </w:tcPr>
          <w:p w14:paraId="78827F7B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所代表的药品上市许可持有人名称</w:t>
            </w:r>
          </w:p>
        </w:tc>
        <w:tc>
          <w:tcPr>
            <w:tcW w:w="4775" w:type="dxa"/>
            <w:gridSpan w:val="5"/>
            <w:vAlign w:val="center"/>
          </w:tcPr>
          <w:p w14:paraId="5C2A6B5F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4" w:type="dxa"/>
            <w:vMerge w:val="continue"/>
            <w:vAlign w:val="center"/>
          </w:tcPr>
          <w:p w14:paraId="3D0D32B9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59EE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2011" w:type="dxa"/>
            <w:vAlign w:val="center"/>
          </w:tcPr>
          <w:p w14:paraId="605C4CA4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合同（授权）</w:t>
            </w:r>
          </w:p>
          <w:p w14:paraId="0A46EF60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开始日期</w:t>
            </w:r>
          </w:p>
        </w:tc>
        <w:tc>
          <w:tcPr>
            <w:tcW w:w="2636" w:type="dxa"/>
            <w:gridSpan w:val="2"/>
            <w:vAlign w:val="center"/>
          </w:tcPr>
          <w:p w14:paraId="77EB0686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32" w:type="dxa"/>
            <w:gridSpan w:val="2"/>
            <w:vAlign w:val="center"/>
          </w:tcPr>
          <w:p w14:paraId="1F4BD2A0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合同（授权）结束日期</w:t>
            </w:r>
          </w:p>
        </w:tc>
        <w:tc>
          <w:tcPr>
            <w:tcW w:w="2081" w:type="dxa"/>
            <w:gridSpan w:val="2"/>
            <w:vAlign w:val="center"/>
          </w:tcPr>
          <w:p w14:paraId="67F5E2A8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120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8" w:hRule="atLeast"/>
          <w:jc w:val="center"/>
        </w:trPr>
        <w:tc>
          <w:tcPr>
            <w:tcW w:w="2011" w:type="dxa"/>
            <w:vAlign w:val="center"/>
          </w:tcPr>
          <w:p w14:paraId="48F7B861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授权推广的药品类别和治疗领域</w:t>
            </w:r>
          </w:p>
        </w:tc>
        <w:tc>
          <w:tcPr>
            <w:tcW w:w="6449" w:type="dxa"/>
            <w:gridSpan w:val="6"/>
            <w:vAlign w:val="center"/>
          </w:tcPr>
          <w:p w14:paraId="20320EA2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E9A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011" w:type="dxa"/>
            <w:vAlign w:val="center"/>
          </w:tcPr>
          <w:p w14:paraId="4C99475B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备案号（国家备案信息平台）</w:t>
            </w:r>
          </w:p>
        </w:tc>
        <w:tc>
          <w:tcPr>
            <w:tcW w:w="6449" w:type="dxa"/>
            <w:gridSpan w:val="6"/>
            <w:vAlign w:val="center"/>
          </w:tcPr>
          <w:p w14:paraId="70E702D5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0B68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  <w:jc w:val="center"/>
        </w:trPr>
        <w:tc>
          <w:tcPr>
            <w:tcW w:w="8460" w:type="dxa"/>
            <w:gridSpan w:val="7"/>
            <w:vAlign w:val="center"/>
          </w:tcPr>
          <w:p w14:paraId="2D5BCD12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本人声明：（现场审核时填写）</w:t>
            </w:r>
          </w:p>
          <w:p w14:paraId="565E551E">
            <w:pPr>
              <w:ind w:firstLine="480" w:firstLineChars="20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.本人身份真实，提供的相关材料真实可信；2.与医院工作人员的交流内容严格限定于药品相关的学术信息，所提供的学术资料均真实、准确、有据可查；3.行为合规、廉洁自律：本人将严格遵守贵院的相关规定，在指定的接待区域和时间进行交流，且绝不进行以任何形式（现金、礼品等）向医务人员输送利益等违规行为；4.全程留痕，接受监督。</w:t>
            </w:r>
          </w:p>
          <w:p w14:paraId="14A1A6BB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</w:t>
            </w:r>
          </w:p>
          <w:p w14:paraId="1C0C8CA6">
            <w:pPr>
              <w:ind w:firstLine="3360" w:firstLineChars="140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签名：                年   月   日</w:t>
            </w:r>
          </w:p>
        </w:tc>
      </w:tr>
      <w:tr w14:paraId="10938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8" w:hRule="atLeast"/>
          <w:jc w:val="center"/>
        </w:trPr>
        <w:tc>
          <w:tcPr>
            <w:tcW w:w="8460" w:type="dxa"/>
            <w:gridSpan w:val="7"/>
            <w:vAlign w:val="center"/>
          </w:tcPr>
          <w:p w14:paraId="411DDC42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经办人意见：</w:t>
            </w:r>
          </w:p>
          <w:p w14:paraId="2361DAF2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59F2D56F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 同意                 □ 不同意</w:t>
            </w:r>
          </w:p>
          <w:p w14:paraId="46C76D82">
            <w:pPr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EE26B05">
            <w:pPr>
              <w:ind w:firstLine="4080" w:firstLineChars="1700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签名：                年   月   日</w:t>
            </w:r>
          </w:p>
        </w:tc>
      </w:tr>
    </w:tbl>
    <w:p w14:paraId="28F5EF2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4C6"/>
    <w:rsid w:val="00004C71"/>
    <w:rsid w:val="00053B2C"/>
    <w:rsid w:val="0021586B"/>
    <w:rsid w:val="0022111F"/>
    <w:rsid w:val="00287423"/>
    <w:rsid w:val="0030632B"/>
    <w:rsid w:val="00363256"/>
    <w:rsid w:val="00381120"/>
    <w:rsid w:val="0049050B"/>
    <w:rsid w:val="004C4245"/>
    <w:rsid w:val="0054203B"/>
    <w:rsid w:val="005D54C6"/>
    <w:rsid w:val="0063775E"/>
    <w:rsid w:val="00643832"/>
    <w:rsid w:val="00693756"/>
    <w:rsid w:val="006B7754"/>
    <w:rsid w:val="006D7583"/>
    <w:rsid w:val="008962B8"/>
    <w:rsid w:val="008D48EA"/>
    <w:rsid w:val="00914E1A"/>
    <w:rsid w:val="00B3549D"/>
    <w:rsid w:val="00BD3E61"/>
    <w:rsid w:val="00C05B62"/>
    <w:rsid w:val="00C35B76"/>
    <w:rsid w:val="00CD1B5E"/>
    <w:rsid w:val="00D73DF2"/>
    <w:rsid w:val="00DE04FE"/>
    <w:rsid w:val="00DF1993"/>
    <w:rsid w:val="00E015DC"/>
    <w:rsid w:val="00EC5A51"/>
    <w:rsid w:val="00F0220E"/>
    <w:rsid w:val="00F06D2E"/>
    <w:rsid w:val="00F378B5"/>
    <w:rsid w:val="00FF47AB"/>
    <w:rsid w:val="00FF662A"/>
    <w:rsid w:val="053B0204"/>
    <w:rsid w:val="068B764E"/>
    <w:rsid w:val="0B580AA4"/>
    <w:rsid w:val="13D91AEA"/>
    <w:rsid w:val="1A103B6C"/>
    <w:rsid w:val="1C4C7E65"/>
    <w:rsid w:val="1E8F7C25"/>
    <w:rsid w:val="27A55C40"/>
    <w:rsid w:val="2F02092C"/>
    <w:rsid w:val="37436C83"/>
    <w:rsid w:val="3CBB635D"/>
    <w:rsid w:val="434929F0"/>
    <w:rsid w:val="48B07DC5"/>
    <w:rsid w:val="4C2F7B61"/>
    <w:rsid w:val="50C83EC6"/>
    <w:rsid w:val="64BF71D4"/>
    <w:rsid w:val="64F60FFC"/>
    <w:rsid w:val="67FA56DC"/>
    <w:rsid w:val="6B7A11A4"/>
    <w:rsid w:val="6E315C5B"/>
    <w:rsid w:val="70EE43F1"/>
    <w:rsid w:val="71530D50"/>
    <w:rsid w:val="747F1FAF"/>
    <w:rsid w:val="74995A8F"/>
    <w:rsid w:val="74F15C36"/>
    <w:rsid w:val="76F0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8"/>
    <w:semiHidden/>
    <w:unhideWhenUsed/>
    <w:uiPriority w:val="99"/>
    <w:rPr>
      <w:sz w:val="18"/>
      <w:szCs w:val="18"/>
    </w:rPr>
  </w:style>
  <w:style w:type="paragraph" w:styleId="12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9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4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8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8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7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8">
    <w:name w:val="批注框文本 字符"/>
    <w:basedOn w:val="18"/>
    <w:link w:val="11"/>
    <w:semiHidden/>
    <w:uiPriority w:val="99"/>
    <w:rPr>
      <w:kern w:val="2"/>
      <w:sz w:val="18"/>
      <w:szCs w:val="18"/>
    </w:rPr>
  </w:style>
  <w:style w:type="character" w:customStyle="1" w:styleId="39">
    <w:name w:val="页眉 字符"/>
    <w:basedOn w:val="18"/>
    <w:link w:val="13"/>
    <w:uiPriority w:val="99"/>
    <w:rPr>
      <w:kern w:val="2"/>
      <w:sz w:val="18"/>
      <w:szCs w:val="18"/>
    </w:rPr>
  </w:style>
  <w:style w:type="character" w:customStyle="1" w:styleId="40">
    <w:name w:val="页脚 字符"/>
    <w:basedOn w:val="18"/>
    <w:link w:val="1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489</Words>
  <Characters>498</Characters>
  <Lines>20</Lines>
  <Paragraphs>5</Paragraphs>
  <TotalTime>117</TotalTime>
  <ScaleCrop>false</ScaleCrop>
  <LinksUpToDate>false</LinksUpToDate>
  <CharactersWithSpaces>808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2026-07-02T07:13:00Z</dcterms:created>
  <dc:creator>yuanyuan yang</dc:creator>
  <cp:lastModifiedBy>赵洋</cp:lastModifiedBy>
  <cp:lastPrinted>2026-07-14T02:14:00Z</cp:lastPrinted>
  <dcterms:modified xsi:type="dcterms:W3CDTF">2026-07-28T10:18:15Z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DDD2D87D84C94BE092F53E96EEE6B12D_13</vt:lpwstr>
  </property>
  <property fmtid="{D5CDD505-2E9C-101B-9397-08002B2CF9AE}" pid="4" name="KSOTemplateDocerSaveRecord">
    <vt:lpwstr>eyJoZGlkIjoiMTJiNDkwMDkyZTE5YjJjMjM2MGIzOGJlZjliN2RiZDMiLCJ1c2VySWQiOiI2NDQ5NzA4NDQifQ==</vt:lpwstr>
  </property>
</Properties>
</file>