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2B76D">
      <w:pPr>
        <w:spacing w:line="560" w:lineRule="exact"/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附件1</w:t>
      </w:r>
    </w:p>
    <w:p w14:paraId="5B29D5E8">
      <w:pPr>
        <w:spacing w:line="560" w:lineRule="exact"/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广元市中心医院病房改造提升建设项目</w:t>
      </w:r>
    </w:p>
    <w:p w14:paraId="7E4C6484">
      <w:pPr>
        <w:spacing w:line="560" w:lineRule="exact"/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安全鉴定</w:t>
      </w:r>
      <w:r>
        <w:rPr>
          <w:rFonts w:hint="eastAsia" w:ascii="黑体" w:hAnsi="黑体" w:eastAsia="黑体" w:cs="黑体"/>
          <w:sz w:val="30"/>
          <w:szCs w:val="30"/>
        </w:rPr>
        <w:t>服务询价报价表</w:t>
      </w:r>
    </w:p>
    <w:p w14:paraId="16025995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619"/>
        <w:gridCol w:w="1027"/>
        <w:gridCol w:w="1096"/>
        <w:gridCol w:w="1202"/>
        <w:gridCol w:w="1383"/>
      </w:tblGrid>
      <w:tr w14:paraId="48F14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1DBD8923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2619" w:type="dxa"/>
          </w:tcPr>
          <w:p w14:paraId="19CEEDFA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服务内容</w:t>
            </w:r>
          </w:p>
        </w:tc>
        <w:tc>
          <w:tcPr>
            <w:tcW w:w="1027" w:type="dxa"/>
          </w:tcPr>
          <w:p w14:paraId="42688257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单位</w:t>
            </w:r>
          </w:p>
        </w:tc>
        <w:tc>
          <w:tcPr>
            <w:tcW w:w="1096" w:type="dxa"/>
          </w:tcPr>
          <w:p w14:paraId="67381103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数量</w:t>
            </w:r>
          </w:p>
        </w:tc>
        <w:tc>
          <w:tcPr>
            <w:tcW w:w="1202" w:type="dxa"/>
          </w:tcPr>
          <w:p w14:paraId="4F0249D0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单价</w:t>
            </w:r>
          </w:p>
        </w:tc>
        <w:tc>
          <w:tcPr>
            <w:tcW w:w="1383" w:type="dxa"/>
          </w:tcPr>
          <w:p w14:paraId="6A36FE0F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总价（万元）</w:t>
            </w:r>
          </w:p>
        </w:tc>
      </w:tr>
      <w:tr w14:paraId="6F80D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1A8282F4">
            <w:pPr>
              <w:spacing w:line="560" w:lineRule="exact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619" w:type="dxa"/>
          </w:tcPr>
          <w:p w14:paraId="3C1302E7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安全鉴定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和抗震鉴定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服务</w:t>
            </w:r>
          </w:p>
        </w:tc>
        <w:tc>
          <w:tcPr>
            <w:tcW w:w="1027" w:type="dxa"/>
          </w:tcPr>
          <w:p w14:paraId="3F3592C3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96" w:type="dxa"/>
          </w:tcPr>
          <w:p w14:paraId="37540890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02" w:type="dxa"/>
          </w:tcPr>
          <w:p w14:paraId="4BF23CAF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83" w:type="dxa"/>
          </w:tcPr>
          <w:p w14:paraId="0667FCAD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010B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6"/>
          </w:tcPr>
          <w:p w14:paraId="2A552AA1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工作内容说明：</w:t>
            </w:r>
          </w:p>
        </w:tc>
      </w:tr>
      <w:tr w14:paraId="3F89A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6"/>
          </w:tcPr>
          <w:p w14:paraId="11B9DABC"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备注：</w:t>
            </w:r>
          </w:p>
        </w:tc>
      </w:tr>
    </w:tbl>
    <w:p w14:paraId="4AA5FA04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44737C29">
      <w:pPr>
        <w:pStyle w:val="2"/>
        <w:spacing w:before="0" w:after="0" w:line="5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报价说明</w:t>
      </w:r>
    </w:p>
    <w:p w14:paraId="781310F7">
      <w:pPr>
        <w:pStyle w:val="10"/>
        <w:spacing w:before="0" w:after="0" w:line="5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1.本报价为固定总价包干；</w:t>
      </w:r>
    </w:p>
    <w:p w14:paraId="5AA14675">
      <w:pPr>
        <w:pStyle w:val="10"/>
        <w:spacing w:before="0" w:after="0" w:line="5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2.服务成果必须符合现行的国家、省、市相关主管部门的相关标准和规范。</w:t>
      </w:r>
    </w:p>
    <w:p w14:paraId="710F9D0D">
      <w:pPr>
        <w:spacing w:line="560" w:lineRule="exac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3.报价单位须自行踏勘现场，充分了解项目实际情况，自主合理报价，严禁恶意低价。</w:t>
      </w:r>
    </w:p>
    <w:p w14:paraId="564876A9">
      <w:pPr>
        <w:pStyle w:val="10"/>
        <w:spacing w:before="0" w:after="0" w:line="560" w:lineRule="exact"/>
        <w:rPr>
          <w:rFonts w:ascii="宋体" w:hAnsi="宋体" w:eastAsia="宋体" w:cs="宋体"/>
          <w:sz w:val="24"/>
          <w:szCs w:val="24"/>
        </w:rPr>
      </w:pPr>
    </w:p>
    <w:p w14:paraId="26A4F707">
      <w:pPr>
        <w:pStyle w:val="10"/>
        <w:spacing w:before="0" w:after="0" w:line="5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报价单位（加盖公章）：________________</w:t>
      </w:r>
    </w:p>
    <w:p w14:paraId="3FEA31C7">
      <w:pPr>
        <w:pStyle w:val="10"/>
        <w:spacing w:before="0" w:after="0" w:line="5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法定代表人/授权代表人签字：________________</w:t>
      </w:r>
    </w:p>
    <w:p w14:paraId="52BD9685">
      <w:pPr>
        <w:pStyle w:val="10"/>
        <w:spacing w:before="0" w:after="0" w:line="5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联系电话：________________</w:t>
      </w:r>
    </w:p>
    <w:p w14:paraId="480B2924">
      <w:pPr>
        <w:pStyle w:val="10"/>
        <w:spacing w:before="0" w:after="0" w:line="560" w:lineRule="exac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</w:t>
      </w:r>
    </w:p>
    <w:p w14:paraId="1AEA181B">
      <w:pPr>
        <w:pStyle w:val="10"/>
        <w:spacing w:before="0" w:after="0" w:line="560" w:lineRule="exact"/>
        <w:rPr>
          <w:rFonts w:hint="eastAsia" w:ascii="宋体" w:hAnsi="宋体" w:eastAsia="宋体" w:cs="宋体"/>
          <w:sz w:val="24"/>
          <w:szCs w:val="24"/>
        </w:rPr>
      </w:pPr>
    </w:p>
    <w:p w14:paraId="7E882954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30D6D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A1A8FC9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c5Yjc5NDhiYjNjNzQ4M2RlZTU5M2EyZWIzOTE1YWMifQ=="/>
  </w:docVars>
  <w:rsids>
    <w:rsidRoot w:val="60C7244D"/>
    <w:rsid w:val="00123329"/>
    <w:rsid w:val="00320DBD"/>
    <w:rsid w:val="0053125D"/>
    <w:rsid w:val="00756A3A"/>
    <w:rsid w:val="00AD3113"/>
    <w:rsid w:val="00D30142"/>
    <w:rsid w:val="00E67E70"/>
    <w:rsid w:val="05344707"/>
    <w:rsid w:val="084440B8"/>
    <w:rsid w:val="092F2C35"/>
    <w:rsid w:val="0B095168"/>
    <w:rsid w:val="0D5B3B61"/>
    <w:rsid w:val="11032FA4"/>
    <w:rsid w:val="1A6774E6"/>
    <w:rsid w:val="1AE71241"/>
    <w:rsid w:val="1BE75C32"/>
    <w:rsid w:val="20B161F3"/>
    <w:rsid w:val="24586BFF"/>
    <w:rsid w:val="26B648E9"/>
    <w:rsid w:val="26C93E36"/>
    <w:rsid w:val="2B144749"/>
    <w:rsid w:val="2BF23DD0"/>
    <w:rsid w:val="2CC46878"/>
    <w:rsid w:val="2D6D117C"/>
    <w:rsid w:val="31FC2FF6"/>
    <w:rsid w:val="32E36DA3"/>
    <w:rsid w:val="3399240B"/>
    <w:rsid w:val="34E65657"/>
    <w:rsid w:val="39D97772"/>
    <w:rsid w:val="3F094FA1"/>
    <w:rsid w:val="42DA474F"/>
    <w:rsid w:val="42DC7F09"/>
    <w:rsid w:val="43522A7C"/>
    <w:rsid w:val="45C2075D"/>
    <w:rsid w:val="45F17A6E"/>
    <w:rsid w:val="49DC314F"/>
    <w:rsid w:val="4C7F56C0"/>
    <w:rsid w:val="52DA3851"/>
    <w:rsid w:val="55503571"/>
    <w:rsid w:val="57BF3CC8"/>
    <w:rsid w:val="592674B1"/>
    <w:rsid w:val="5A8700CD"/>
    <w:rsid w:val="5B25420B"/>
    <w:rsid w:val="5D2A60DB"/>
    <w:rsid w:val="5DBA51A4"/>
    <w:rsid w:val="5E2E29DB"/>
    <w:rsid w:val="60C7244D"/>
    <w:rsid w:val="62E404A5"/>
    <w:rsid w:val="645F4B2B"/>
    <w:rsid w:val="67D573E3"/>
    <w:rsid w:val="6A2F0853"/>
    <w:rsid w:val="6D7A0B59"/>
    <w:rsid w:val="721B697B"/>
    <w:rsid w:val="774E74A5"/>
    <w:rsid w:val="7BF204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0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1186</Words>
  <Characters>1305</Characters>
  <Lines>15</Lines>
  <Paragraphs>4</Paragraphs>
  <TotalTime>7</TotalTime>
  <ScaleCrop>false</ScaleCrop>
  <LinksUpToDate>false</LinksUpToDate>
  <CharactersWithSpaces>1322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2025-05-08T01:50:00Z</dcterms:created>
  <dc:creator>菱子</dc:creator>
  <cp:lastModifiedBy>皓月</cp:lastModifiedBy>
  <cp:lastPrinted>2021-12-21T07:29:00Z</cp:lastPrinted>
  <dcterms:modified xsi:type="dcterms:W3CDTF">2026-09-22T09:14:42Z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B3A1252322E347948CE049D1359FA07C_13</vt:lpwstr>
  </property>
  <property fmtid="{D5CDD505-2E9C-101B-9397-08002B2CF9AE}" pid="4" name="KSOTemplateDocerSaveRecord">
    <vt:lpwstr>eyJoZGlkIjoiNmVjOTRmNDdhMWMzMGNmNjIzZjRlYWI4YjAxNWQ1OGIiLCJ1c2VySWQiOiIzNzM1MDY3MjgifQ==</vt:lpwstr>
  </property>
</Properties>
</file>